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2025-2027 UK Scholarship &amp; Funding Guide for Indian Postgraduate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&amp; Master Scholarship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the UK Funding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United Kingdom continues to be a premier destination for Indian students pursuing postgraduate education, renowned for its world-class universities and research opportunities. However, the significant financial investment required for tuition and living expenses remains a primary consideration. Scholarships and funding are therefore critical enablers for academic mobility. The funding landscape for Indian students is diverse, comprising several distinct categories: prestigious UK Government schemes like Chevening, which focus on leadership development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Commonwealth-wide initiatives that target sustainable development goals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influential private foundations such as the Rhodes Trust and Inlaks Shivdasani Foundation that support exceptional talent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a rapidly expanding portfolio of direct university awards designed to attract high-calibre international applicants.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provides a comprehensive analysis of these opportunities for the 2025-2027 academic cycles. It is designed to serve as a strategic tool for prospective Indian postgraduate students, enabling them to navigate the complexities of eligibility, application timelines, and funding types. The following Master Scholarship Overview Table acts as a quick-reference database, allowing for an immediate comparison of the most significant scholarships available.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Scholarship Overview Table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offers a consolidated view of major scholarships available to Indian students for postgraduate study in the UK. It is structured to allow for a rapid assessment of eligibility based on academic profile, career stage, and application readiness. By comparing key attributes such as funding type, work experience requirements, and the necessity of a prior university offer, applicants can strategically filter and prioritize the opportunities most relevant to their circumstances. This approach transforms a simple list into a functional planning instrument, streamlining the initial stages of the funding search.</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Subject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 Value (Approx. GBP)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Application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Prior University Offer?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Experience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Chevening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 (MBA partially funded)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travel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September - November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(but required by July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(min. 2 years)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Commonwealth Master's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Development-focused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travel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September - October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GREAT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 (inc. Law, 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(Jan - June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Inlaks Shivdasani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MPhil,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Humanities, Social Sciences (most STEM/Business excluded)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$100,000 USD (~£80,000)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January - March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(Essential)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Rhodes Scholarship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(£19,800 p.a.), travel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June - 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(but required for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Felix Scholarship (Oxford)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DPhil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(~£18,300), travel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course deadline (Dec 2025/Jan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Gates Cambridge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 (some exclusions)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(£18,744), travel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course deadline (Dec 2025/Jan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J.N. Tata Endowment Loan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 lakh (~£10,000)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January - March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(can apply without offer)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K.C. Mahindra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 lakh (~£10,000)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(deadline often April)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(or have applied)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Charles Wallace India Trust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Heritage Conservation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Covers living costs &amp; partial travel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Applications closed for 2025-26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(Age 28-38)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British Council Women in 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stipend, travel, etc.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Premier UK Government &amp; Commonwealth Scholarships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Chevening Scholarship</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Chevening Scholarship is the UK government's flagship international awards programme, aimed at developing global leaders.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 fully funded scholarship that covers university tuition fees, a monthly living stipend, travel costs to and from the UK, and various other allowances, enabling recipients to focus entirely on their academic and professional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defining feature of the Chevening Scholarship is its emphasis on professional experience and leadership potential. A non-negotiable eligibility criterion is a minimum of two years of work experience, equivalent to 2,800 hours.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requirement positions the scholarship as an opportunity for early to mid-career professionals rather than recent graduates. Applicants must also be citizens of a Chevening-eligible country, which includes India, and commit to returning to their home country for at least two years following the completion of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is distinct and requires strategic planning. The application window typically opens in early autumn (September/October) and closes in early November for courses starting the following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unique requirement is that applicants must apply independently to three different eligible UK university master's courses. While a university offer is not needed at the time of the scholarship application, candidates who are shortlisted must receive an unconditional offer from one of their three choices by a specified deadline, usually in July of the following year.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structure necessitates that an applicant's scholarship strategy is deeply intertwined with their university application strategy, requiring them to build a portfolio of three viable university options that align with their career goals and Chevening's leadership criteria.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Commonwealth Scholarships (CSC)</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Commonwealth Scholarship scheme is a primary initiative of the UK government aimed at contributing to international development by attracting exceptional talent from across the Commonwealth.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scholarships are intended for candidates from low and middle-income Commonwealth countries, including India, who would otherwise be unable to afford to study in the UK.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process for Indian citizens is a two-stage procedure. Applicants must first apply via the CSC’s online application system and subsequently submit an application to India's national nominating agency, the Ministry of Education, through its SAKSHAT portal.</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dual-application system means that the initial selection hurdle is at the national level. The Ministry of Education forwards a limited number of nominations (39 for the 2026 cycle) to the CSC for final selection.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application window for the CSC typically closes in October, while the deadline for the Indian portal is later, around the end of November.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Eligibility is contingent on academic merit—a minimum of 60% in an Indian bachelor's degree is required to meet the UK's 2:1 honours standard—and a demonstrated inability to self-fund the studies.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Critically, all applications must align with one of the CSC's six development themes:</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Science and technology for development</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Strengthening health systems and capacity</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Promoting global prosperity</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Strengthening global peace, security and governance</w:t>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Strengthening resilience and response to crises</w:t>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Access, inclusion and opportunity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thematic focus is paramount; a successful application must articulate not only the applicant's academic goals but also how their proposed study will contribute to India's development within one of these frameworks. Most awards are fully funded, covering tuition fees, return airfare, and a living allowance, making it one of the most comprehensive scholarships available.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GREAT Scholarships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GREAT Scholarship programme is a collaborative initiative between the UK government's GREAT Britain Campaign, the British Council, and a consortium of participating UK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offers a significant financial award of at least £10,000, applied as a discount towards tuition fees for a one-year, taught postgraduate course.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centralized schemes like Chevening, the GREAT Scholarship programme is decentralized. Each participating university manages its own scholarship applications, sets its own eligibility criteria (within the broad framework), and establishes its own application deadline.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structure makes the GREAT Scholarship a valuable supplementary funding source for students who have already identified a target university, rather than a primary, standalone award that dictates the choice of institution.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2025-26 academic year, numerous universities are offering GREAT scholarships to students from India. The application process requires prospective students to first secure an offer of admission from a participating university and then apply for the scholarship directly through that university's portal. Deadlines vary widely, typically falling between January and June 2026. The table below lists some of the participating institutions for the 2025-26 cycle.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Subject Areas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(2025-26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Aston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one-year taught master's (excl. MBA, OSPAP)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Visit University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Brunel University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Specific MSc courses in Business, AI, and Engineering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Cranfield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Science and Technology related master's programmes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 University of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full-time postgraduate taught master's programmes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July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University Belfast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Specific LLM programmes in Justice and Law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University of Edinburgh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Science and Technology related master's programmes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Visit University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University of Manchester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taught master's within the School of Arts, Languages and Cultures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April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College London (UCL)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taught master's programmes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full-time postgraduate taught master's (excl. MBA)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 April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Sheffield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full-time postgraduate taught master's programmes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Warwick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Specific MSc/MA in Engineering, Politics &amp; International Studies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April 2025</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Prestigious Foundation &amp; Trust Scholarships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Inlaks Shivdasani Foundation Scholarship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Inlaks Shivdasani Foundation Scholarship is one of India's most distinguished awards for postgraduate study, providing opportunities for exceptional young Indian nationals to attend top-tier universities in the US, UK, and Europe.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scholarship is substantial, offering up to USD 100,000 to cover full tuition fees, living expenses, a one-way airfare, and a health allowance.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foundation also has joint arrangements with institutions like Imperial College London and the University of Cambridge, which can enable funding to exceed this limit.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Eligibility is subject to strict constraints. Applicants must be Indian citizens, residing in India at the time of application, and be under 30 years of age (e.g., born on or after January 1, 1995, for the 2025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crucial requirement is that applicants must have already secured a confirmed admission offer for their chosen program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submitting their scholarship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prerequisite creates a challenging timeline, as many UK university offers are released in early spring, close to the scholarship's typical late-March deadline.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scholarship has a specific list of excluded academic fields. Subjects such as Business and Finance, Computer Science, Management Studies (MBA), Medicine, and most Engineering disciplines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notable exceptions exist, such as for Engineering and Natural Sciences at Imperial College, London, and for Documentary Filmmaking.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makes the Inlaks Scholarship a niche but highly valuable opportunity for top-tier applicants in the Arts, Humanities, Social Sciences, Law, and Architecture who have meticulously planned their university applications to secure an early offer.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Loan Scholarships (J.N. Tata Endowment &amp; K.C. Mahindra)</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Distinct from grants, the J.N. Tata Endowment and K.C. Mahindra Education Trust offer prestigious interest-free loan scholarships, which serve as a critical funding mechanism for many Indian students studying abroad.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J.N. Tata Endowment Loan Scholarship:</w:t>
      </w:r>
      <w:r w:rsidDel="00000000" w:rsidR="00000000" w:rsidRPr="00000000">
        <w:rPr>
          <w:rFonts w:ascii="Google Sans Text" w:cs="Google Sans Text" w:eastAsia="Google Sans Text" w:hAnsi="Google Sans Text"/>
          <w:color w:val="1b1c1d"/>
          <w:rtl w:val="0"/>
        </w:rPr>
        <w:t xml:space="preserve"> Established to reward "the best and most gifted," this is a merit-based loan scholarship for Indian citizens pursuing postgraduate, PhD, or postdoctoral studies overseas.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loan amount can be up to ₹10 lakh.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key feature is its favorable repayment terms: the loan is repayable in five equal installments between the third and seventh year after the course completion, with a nominal 2% annual interest rate.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application window is typically from early January to late March.</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K.C. Mahindra Scholarships for Post-Graduate Studies Abroad:</w:t>
      </w:r>
      <w:r w:rsidDel="00000000" w:rsidR="00000000" w:rsidRPr="00000000">
        <w:rPr>
          <w:rFonts w:ascii="Google Sans Text" w:cs="Google Sans Text" w:eastAsia="Google Sans Text" w:hAnsi="Google Sans Text"/>
          <w:color w:val="1b1c1d"/>
          <w:rtl w:val="0"/>
        </w:rPr>
        <w:t xml:space="preserve"> Since 1956, this trust has granted interest-free loan scholarships to deserving students for postgraduate studies abroad.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award value is up to ₹10 lakh for the top three selected "K.C. Mahindra Fellows" and up to ₹5 lakh for other successful applicants.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Applicants must be Indian candidates who have secured admission or have applied for admission to reputable foreign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application deadline is typically in April.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loan scholarships play a vital strategic role in "gap-funding." While they are not grants, their interest-free nature and the significant prestige associated with the "Tata Scholar" or "K.C. Mahindra Fellow" titles make them far more advantageous than traditional bank loans. They can be effectively combined with partial university scholarships to assemble a comprehensive funding package, bridging the financial gap that might otherwise prevent a student from accepting an offer.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University-Specific Scholarship Spotlight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large, multi-university scholarships are highly competitive, many top UK institutions offer their own dedicated funding for international students, including those from India. These university-specific awards often have a smaller applicant pool, potentially increasing the chances of success. A strategic approach involves applying for these in parallel with the major national schemes.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Oxford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Rhodes Scholarship for India:</w:t>
      </w:r>
      <w:r w:rsidDel="00000000" w:rsidR="00000000" w:rsidRPr="00000000">
        <w:rPr>
          <w:rFonts w:ascii="Google Sans Text" w:cs="Google Sans Text" w:eastAsia="Google Sans Text" w:hAnsi="Google Sans Text"/>
          <w:color w:val="1b1c1d"/>
          <w:rtl w:val="0"/>
        </w:rPr>
        <w:t xml:space="preserve"> Considered the world's most prestigious postgraduate award, the Rhodes Scholarship fully funds study at the University of Oxford for five to six exceptional Indian students annually. Selection is based on outstanding intellect, character, leadership, and a commitment to service. The application deadline is typically in July of the year preceding study.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Felix Scholarship:</w:t>
      </w:r>
      <w:r w:rsidDel="00000000" w:rsidR="00000000" w:rsidRPr="00000000">
        <w:rPr>
          <w:rFonts w:ascii="Google Sans Text" w:cs="Google Sans Text" w:eastAsia="Google Sans Text" w:hAnsi="Google Sans Text"/>
          <w:color w:val="1b1c1d"/>
          <w:rtl w:val="0"/>
        </w:rPr>
        <w:t xml:space="preserve"> This fully funded scholarship is for nationals of India (and other low-income countries) who demonstrate both academic merit and financial need. It covers 100% of course fees, living costs, and a return flight. Consideration is automatic for all eligible candidates who apply for their graduate course by the relevant December or January deadline; no separate scholarship application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Oxford-Indira Gandhi Graduate Scholarship:</w:t>
      </w:r>
      <w:r w:rsidDel="00000000" w:rsidR="00000000" w:rsidRPr="00000000">
        <w:rPr>
          <w:rFonts w:ascii="Google Sans Text" w:cs="Google Sans Text" w:eastAsia="Google Sans Text" w:hAnsi="Google Sans Text"/>
          <w:color w:val="1b1c1d"/>
          <w:rtl w:val="0"/>
        </w:rPr>
        <w:t xml:space="preserve"> A full scholarship for an outstanding DPhil (PhD) candidate from India whose research is directly relevant to the agenda of the Oxford India Centre for Sustainable Development. Consideration is also automatic upon application to a relevant DPhil programme.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Cambridge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Gates Cambridge Scholarship:</w:t>
      </w:r>
      <w:r w:rsidDel="00000000" w:rsidR="00000000" w:rsidRPr="00000000">
        <w:rPr>
          <w:rFonts w:ascii="Google Sans Text" w:cs="Google Sans Text" w:eastAsia="Google Sans Text" w:hAnsi="Google Sans Text"/>
          <w:color w:val="1b1c1d"/>
          <w:rtl w:val="0"/>
        </w:rPr>
        <w:t xml:space="preserve"> A globally renowned scholarship for outstanding postgraduate applicants from any country outside the UK, funded by the Bill and Melinda Gates Foundation. The scholarship is fully funded, covering all costs. Applicants must apply for both university admission and the scholarship simultaneously through the university's portal. The deadline for most international applicants is typically in early December or early January, depending on the course.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Jawaharlal Nehru Memorial Cambridge Scholarship:</w:t>
      </w:r>
      <w:r w:rsidDel="00000000" w:rsidR="00000000" w:rsidRPr="00000000">
        <w:rPr>
          <w:rFonts w:ascii="Google Sans Text" w:cs="Google Sans Text" w:eastAsia="Google Sans Text" w:hAnsi="Google Sans Text"/>
          <w:color w:val="1b1c1d"/>
          <w:rtl w:val="0"/>
        </w:rPr>
        <w:t xml:space="preserve"> This award is for PhD applicants from India in any academic subject. It covers the university tuition fee, an annual stipend, and the Immigration Health Surcharge. Similar to the Felix Scholarship at Oxford, there is no separate application; all eligible candidates are considered automatically.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London Universities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Imperial College London:</w:t>
      </w:r>
    </w:p>
    <w:p w:rsidR="00000000" w:rsidDel="00000000" w:rsidP="00000000" w:rsidRDefault="00000000" w:rsidRPr="00000000" w14:paraId="000000D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 Leaders Scholarship:</w:t>
      </w:r>
      <w:r w:rsidDel="00000000" w:rsidR="00000000" w:rsidRPr="00000000">
        <w:rPr>
          <w:rFonts w:ascii="Google Sans Text" w:cs="Google Sans Text" w:eastAsia="Google Sans Text" w:hAnsi="Google Sans Text"/>
          <w:color w:val="1b1c1d"/>
          <w:rtl w:val="0"/>
        </w:rPr>
        <w:t xml:space="preserve"> This is Imperial's largest-ever scholarship programme for Indian students, designed to support 30 Master's students over three years, with a commitment to gender parity. All Indian applicants who receive an offer by a specified date in May are automatically considered.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Chevening Partnership:</w:t>
      </w:r>
      <w:r w:rsidDel="00000000" w:rsidR="00000000" w:rsidRPr="00000000">
        <w:rPr>
          <w:rFonts w:ascii="Google Sans Text" w:cs="Google Sans Text" w:eastAsia="Google Sans Text" w:hAnsi="Google Sans Text"/>
          <w:color w:val="1b1c1d"/>
          <w:rtl w:val="0"/>
        </w:rPr>
        <w:t xml:space="preserve"> Imperial co-funds scholarships with the Chevening programme, providing full funding for an additional three Master's scholars from India over three years.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London School of Economics and Political Science (LSE):</w:t>
      </w:r>
    </w:p>
    <w:p w:rsidR="00000000" w:rsidDel="00000000" w:rsidP="00000000" w:rsidRDefault="00000000" w:rsidRPr="00000000" w14:paraId="000000D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Margaret Basu Scholarship:</w:t>
      </w:r>
      <w:r w:rsidDel="00000000" w:rsidR="00000000" w:rsidRPr="00000000">
        <w:rPr>
          <w:rFonts w:ascii="Google Sans Text" w:cs="Google Sans Text" w:eastAsia="Google Sans Text" w:hAnsi="Google Sans Text"/>
          <w:color w:val="1b1c1d"/>
          <w:rtl w:val="0"/>
        </w:rPr>
        <w:t xml:space="preserve"> An award of approximately £4,320 for Indian residents undertaking a graduate coursework programme.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AKO Master's Scholarships:</w:t>
      </w:r>
      <w:r w:rsidDel="00000000" w:rsidR="00000000" w:rsidRPr="00000000">
        <w:rPr>
          <w:rFonts w:ascii="Google Sans Text" w:cs="Google Sans Text" w:eastAsia="Google Sans Text" w:hAnsi="Google Sans Text"/>
          <w:color w:val="1b1c1d"/>
          <w:rtl w:val="0"/>
        </w:rPr>
        <w:t xml:space="preserve"> A significant opportunity for students from South Asia, including India, applying to specific MSc programmes in the Department of Psychological and Behavioural Science. The scheme offers two full scholarships (covering fees and a stipend) and eight tuition-only awards.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King's College London:</w:t>
      </w:r>
    </w:p>
    <w:p w:rsidR="00000000" w:rsidDel="00000000" w:rsidP="00000000" w:rsidRDefault="00000000" w:rsidRPr="00000000" w14:paraId="000000DC">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Vice-Chancellor's Awards:</w:t>
      </w:r>
      <w:r w:rsidDel="00000000" w:rsidR="00000000" w:rsidRPr="00000000">
        <w:rPr>
          <w:rFonts w:ascii="Google Sans Text" w:cs="Google Sans Text" w:eastAsia="Google Sans Text" w:hAnsi="Google Sans Text"/>
          <w:color w:val="1b1c1d"/>
          <w:rtl w:val="0"/>
        </w:rPr>
        <w:t xml:space="preserve"> Offers a £10,000 tuition fee waiver for postgraduate offer holders from India. The application deadline is typically the end of May.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Leading Universities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Edinburgh:</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India Merit Scholarship</w:t>
      </w:r>
      <w:r w:rsidDel="00000000" w:rsidR="00000000" w:rsidRPr="00000000">
        <w:rPr>
          <w:rFonts w:ascii="Google Sans Text" w:cs="Google Sans Text" w:eastAsia="Google Sans Text" w:hAnsi="Google Sans Text"/>
          <w:color w:val="1b1c1d"/>
          <w:rtl w:val="0"/>
        </w:rPr>
        <w:t xml:space="preserve"> provides an automatic £5,000 tuition fee reduction to every eligible Indian student who firmly accepts an unconditional offer for a full-time, on-campus PGT Masters programme. No separate application is needed, making it a highly accessible form of funding.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Manchester:</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Global Futures Scholarships</w:t>
      </w:r>
      <w:r w:rsidDel="00000000" w:rsidR="00000000" w:rsidRPr="00000000">
        <w:rPr>
          <w:rFonts w:ascii="Google Sans Text" w:cs="Google Sans Text" w:eastAsia="Google Sans Text" w:hAnsi="Google Sans Text"/>
          <w:color w:val="1b1c1d"/>
          <w:rtl w:val="0"/>
        </w:rPr>
        <w:t xml:space="preserve"> are merit-based awards of £8,000 for Master's students from several regions, including South Asia. This scholarship requires a separate online application, with a deadline typically in late April.</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Bristol:</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Think Big Postgraduate Awards</w:t>
      </w:r>
      <w:r w:rsidDel="00000000" w:rsidR="00000000" w:rsidRPr="00000000">
        <w:rPr>
          <w:rFonts w:ascii="Google Sans Text" w:cs="Google Sans Text" w:eastAsia="Google Sans Text" w:hAnsi="Google Sans Text"/>
          <w:color w:val="1b1c1d"/>
          <w:rtl w:val="0"/>
        </w:rPr>
        <w:t xml:space="preserve"> offer scholarships of £6,500, £13,000, and £26,000 to international students. This is a competitive award requiring a separate application, with a deadline usually in late April.</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Sheffield:</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International Postgraduate Taught Merit Scholarship</w:t>
      </w:r>
      <w:r w:rsidDel="00000000" w:rsidR="00000000" w:rsidRPr="00000000">
        <w:rPr>
          <w:rFonts w:ascii="Google Sans Text" w:cs="Google Sans Text" w:eastAsia="Google Sans Text" w:hAnsi="Google Sans Text"/>
          <w:color w:val="1b1c1d"/>
          <w:rtl w:val="0"/>
        </w:rPr>
        <w:t xml:space="preserve"> is a competitive award worth £10,000 towards tuition fees. It requires a separate application, which typically closes in mid-May.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Birmingham:</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India Postgraduate Chancellor's Scholarship</w:t>
      </w:r>
      <w:r w:rsidDel="00000000" w:rsidR="00000000" w:rsidRPr="00000000">
        <w:rPr>
          <w:rFonts w:ascii="Google Sans Text" w:cs="Google Sans Text" w:eastAsia="Google Sans Text" w:hAnsi="Google Sans Text"/>
          <w:color w:val="1b1c1d"/>
          <w:rtl w:val="0"/>
        </w:rPr>
        <w:t xml:space="preserve"> provides 20 awards of £10,000 each specifically for Indian students. A separate application is required, with a deadline at the end of May.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Subject-Specific Scholarship Deep Dive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availability and generosity of scholarships in the UK are often highly dependent on the applicant's field of study. Certain disciplines are prioritized by government and private funders, creating a segmented landscape of opportunity.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STEM (Science, Technology, Engineering &amp; Mathematics)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STEM fields, particularly those with a focus on innovation and sustainable development, receive substantial funding. A flagship initiative is the </w:t>
      </w:r>
      <w:r w:rsidDel="00000000" w:rsidR="00000000" w:rsidRPr="00000000">
        <w:rPr>
          <w:rFonts w:ascii="Google Sans Text" w:cs="Google Sans Text" w:eastAsia="Google Sans Text" w:hAnsi="Google Sans Text"/>
          <w:b w:val="1"/>
          <w:color w:val="1b1c1d"/>
          <w:rtl w:val="0"/>
        </w:rPr>
        <w:t xml:space="preserve">British Council Scholarships for Women in STEM</w:t>
      </w:r>
      <w:r w:rsidDel="00000000" w:rsidR="00000000" w:rsidRPr="00000000">
        <w:rPr>
          <w:rFonts w:ascii="Google Sans Text" w:cs="Google Sans Text" w:eastAsia="Google Sans Text" w:hAnsi="Google Sans Text"/>
          <w:color w:val="1b1c1d"/>
          <w:rtl w:val="0"/>
        </w:rPr>
        <w:t xml:space="preserve">, a global programme that provides comprehensive financial support for women from South Asia, including India, to pursue Master's degrees. This scholarship covers full tuition fees, a monthly stipend, travel costs, visa fees, and health coverage.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Partner universities include institutions like Queen Mary University of London and Coventry University.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research-focused students, the </w:t>
      </w:r>
      <w:r w:rsidDel="00000000" w:rsidR="00000000" w:rsidRPr="00000000">
        <w:rPr>
          <w:rFonts w:ascii="Google Sans Text" w:cs="Google Sans Text" w:eastAsia="Google Sans Text" w:hAnsi="Google Sans Text"/>
          <w:b w:val="1"/>
          <w:color w:val="1b1c1d"/>
          <w:rtl w:val="0"/>
        </w:rPr>
        <w:t xml:space="preserve">Institution of Engineering and Technology (IET)</w:t>
      </w:r>
      <w:r w:rsidDel="00000000" w:rsidR="00000000" w:rsidRPr="00000000">
        <w:rPr>
          <w:rFonts w:ascii="Google Sans Text" w:cs="Google Sans Text" w:eastAsia="Google Sans Text" w:hAnsi="Google Sans Text"/>
          <w:color w:val="1b1c1d"/>
          <w:rtl w:val="0"/>
        </w:rPr>
        <w:t xml:space="preserve"> offers Postgraduate Research Awards for PhD or EngD candidates who are IET members. These awards are open to students of all nationalities, including Indians, and are awarded based on excellence.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high-demand fields of Artificial Intelligence and Data Science also attract specific funding. While a major UK government scheme for AI conversion courses is concluding after the 2024-25 academic year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leading universities continue to offer significant scholarships. Notable examples include the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Google DeepMind AI Masters Scholarship</w:t>
      </w:r>
      <w:r w:rsidDel="00000000" w:rsidR="00000000" w:rsidRPr="00000000">
        <w:rPr>
          <w:rFonts w:ascii="Google Sans Text" w:cs="Google Sans Text" w:eastAsia="Google Sans Text" w:hAnsi="Google Sans Text"/>
          <w:color w:val="1b1c1d"/>
          <w:rtl w:val="0"/>
        </w:rPr>
        <w:t xml:space="preserve"> at University College London (UCL) and the fully funded </w:t>
      </w:r>
      <w:r w:rsidDel="00000000" w:rsidR="00000000" w:rsidRPr="00000000">
        <w:rPr>
          <w:rFonts w:ascii="Google Sans Text" w:cs="Google Sans Text" w:eastAsia="Google Sans Text" w:hAnsi="Google Sans Text"/>
          <w:b w:val="1"/>
          <w:color w:val="1b1c1d"/>
          <w:rtl w:val="0"/>
        </w:rPr>
        <w:t xml:space="preserve">Feuer International Scholarship in Artificial Intelligence</w:t>
      </w:r>
      <w:r w:rsidDel="00000000" w:rsidR="00000000" w:rsidRPr="00000000">
        <w:rPr>
          <w:rFonts w:ascii="Google Sans Text" w:cs="Google Sans Text" w:eastAsia="Google Sans Text" w:hAnsi="Google Sans Text"/>
          <w:color w:val="1b1c1d"/>
          <w:rtl w:val="0"/>
        </w:rPr>
        <w:t xml:space="preserve"> at the University of Warwick for PhD students.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Law and Social Sciences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Students in law and the humanities have access to several targeted scholarships. A specific stream of the </w:t>
      </w:r>
      <w:r w:rsidDel="00000000" w:rsidR="00000000" w:rsidRPr="00000000">
        <w:rPr>
          <w:rFonts w:ascii="Google Sans Text" w:cs="Google Sans Text" w:eastAsia="Google Sans Text" w:hAnsi="Google Sans Text"/>
          <w:b w:val="1"/>
          <w:color w:val="1b1c1d"/>
          <w:rtl w:val="0"/>
        </w:rPr>
        <w:t xml:space="preserve">GREAT Scholarships</w:t>
      </w:r>
      <w:r w:rsidDel="00000000" w:rsidR="00000000" w:rsidRPr="00000000">
        <w:rPr>
          <w:rFonts w:ascii="Google Sans Text" w:cs="Google Sans Text" w:eastAsia="Google Sans Text" w:hAnsi="Google Sans Text"/>
          <w:color w:val="1b1c1d"/>
          <w:rtl w:val="0"/>
        </w:rPr>
        <w:t xml:space="preserve"> programme is dedicated to </w:t>
      </w:r>
      <w:r w:rsidDel="00000000" w:rsidR="00000000" w:rsidRPr="00000000">
        <w:rPr>
          <w:rFonts w:ascii="Google Sans Text" w:cs="Google Sans Text" w:eastAsia="Google Sans Text" w:hAnsi="Google Sans Text"/>
          <w:b w:val="1"/>
          <w:color w:val="1b1c1d"/>
          <w:rtl w:val="0"/>
        </w:rPr>
        <w:t xml:space="preserve">Justice and Law</w:t>
      </w:r>
      <w:r w:rsidDel="00000000" w:rsidR="00000000" w:rsidRPr="00000000">
        <w:rPr>
          <w:rFonts w:ascii="Google Sans Text" w:cs="Google Sans Text" w:eastAsia="Google Sans Text" w:hAnsi="Google Sans Text"/>
          <w:color w:val="1b1c1d"/>
          <w:rtl w:val="0"/>
        </w:rPr>
        <w:t xml:space="preserve">, offering £10,000 awards to students from India and other eligible countries. Participating universities include the University of Plymouth and Queen's University Belfast.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mid-career professionals in the arts and heritage conservation, the </w:t>
      </w:r>
      <w:r w:rsidDel="00000000" w:rsidR="00000000" w:rsidRPr="00000000">
        <w:rPr>
          <w:rFonts w:ascii="Google Sans Text" w:cs="Google Sans Text" w:eastAsia="Google Sans Text" w:hAnsi="Google Sans Text"/>
          <w:b w:val="1"/>
          <w:color w:val="1b1c1d"/>
          <w:rtl w:val="0"/>
        </w:rPr>
        <w:t xml:space="preserve">Charles Wallace India Trust (CWIT) Scholarships</w:t>
      </w:r>
      <w:r w:rsidDel="00000000" w:rsidR="00000000" w:rsidRPr="00000000">
        <w:rPr>
          <w:rFonts w:ascii="Google Sans Text" w:cs="Google Sans Text" w:eastAsia="Google Sans Text" w:hAnsi="Google Sans Text"/>
          <w:color w:val="1b1c1d"/>
          <w:rtl w:val="0"/>
        </w:rPr>
        <w:t xml:space="preserve"> provide grants for postgraduate study or professional development in the UK. These grants are for Indian citizens aged between 28 and 38 and typically cover living costs and a contribution towards international travel.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MBA and Business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funding landscape for Master of Business Administration (MBA) candidates presents a significant challenge. Many of the most prestigious and comprehensive scholarship schemes explicitly exclude MBA programmes. The Inlaks Shivdasani Foundation Scholarship does not cover Management Studies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the Commonwealth Master's Scholarship does not fund MBA degrees.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Chevening Scholarship, while not excluding MBAs entirely, offers only partial funding up to a cap of £22,000, which is often insufficient to cover the high tuition fees of top UK business schools.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primary funding route for Indian MBA students is through university-specific, merit-based scholarships offered directly by business schools such as Cambridge Judge Business School or Imperial College Business School.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awards are typically partial and highly competitive.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disciplinary segmentation is a crucial factor for applicants to consider. A student applying for an MSc in a STEM or development-related field has access to a broader and more generous pool of major, cross-university scholarships than an equally qualified candidate applying for an MBA. This reality should inform an applicant's financial planning and management of expectations.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&amp; Strategic Application Timeline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Synthesizing the Strategy</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funding for postgraduate study in the UK requires a proactive, multi-faceted strategy. The evidence indicates that the most successful approach is a dual-track application process. This involves simultaneously targeting the large, prestigious, and often fully funded national and international scholarships (such as Chevening, Commonwealth, Rhodes) while also applying for the more numerous, albeit often partial, university-specific awards. This diversified approach significantly increases the probability of assembling a complete funding package.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 is essential for applicants to tailor their profiles to the specific aims of each funder. Leadership potential and a commitment to creating positive change are paramount for Chevening.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clear alignment with one of the six development themes is non-negotiable for the Commonwealth Scholarship.</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Pure academic excellence is the primary criterion for awards like the Clarendon at Oxford and the Gates Cambridge.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Understanding and reflecting these distinct priorities in each application is critical for success.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2026-2027 Application Master Timeline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timeline provides a strategic roadmap for Indian students applying for the 2026-2027 academic year, consolidating the key application windows for the scholarships detailed in this report.</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June – July 2025:</w:t>
      </w:r>
    </w:p>
    <w:p w:rsidR="00000000" w:rsidDel="00000000" w:rsidP="00000000" w:rsidRDefault="00000000" w:rsidRPr="00000000" w14:paraId="0000010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preparation for and submit the Rhodes Scholarship application for the University of Oxford.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 November 2025:</w:t>
      </w:r>
    </w:p>
    <w:p w:rsidR="00000000" w:rsidDel="00000000" w:rsidP="00000000" w:rsidRDefault="00000000" w:rsidRPr="00000000" w14:paraId="0000010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primary application window for Chevening Scholarships opens and closes.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0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application window for Commonwealth Master's Scholarships opens and closes (CSC portal deadline typically in October, Indian Ministry portal deadline in November).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0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university applications for the University of Oxford and the University of Cambridge to be considered for their major scholarships (e.g., Clarendon, Felix, Gates Cambridge).</w:t>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December 2025 – January 2026:</w:t>
      </w:r>
    </w:p>
    <w:p w:rsidR="00000000" w:rsidDel="00000000" w:rsidP="00000000" w:rsidRDefault="00000000" w:rsidRPr="00000000" w14:paraId="0000010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 deadlines for most postgraduate courses at Oxford and Cambridge. Applications must be submitted by these dates to be eligible for automatic scholarship consideration.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applications to other target universities (e.g., Imperial, LSE, Manchester, Edinburgh) to ensure eligibility for their respective scholarship deadlines.</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 – March 2026:</w:t>
      </w:r>
    </w:p>
    <w:p w:rsidR="00000000" w:rsidDel="00000000" w:rsidP="00000000" w:rsidRDefault="00000000" w:rsidRPr="00000000" w14:paraId="0000011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Application window for the Inlaks Shivdasani Foundation Scholarship (requires a university offer in hand).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1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Application window for the J.N. Tata Endowment Loan Scholarship.</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1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Application window for the K.C. Mahindra Scholarships for Post-Graduate Studies Abroad.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April – June 2026:</w:t>
      </w:r>
    </w:p>
    <w:p w:rsidR="00000000" w:rsidDel="00000000" w:rsidP="00000000" w:rsidRDefault="00000000" w:rsidRPr="00000000" w14:paraId="0000011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Deadlines for the majority of university-specific scholarships, including those from Manchester, Bristol, Birmingham, and most GREAT Scholarship partners.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 – July 2026:</w:t>
      </w:r>
    </w:p>
    <w:p w:rsidR="00000000" w:rsidDel="00000000" w:rsidP="00000000" w:rsidRDefault="00000000" w:rsidRPr="00000000" w14:paraId="0000011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Interview and final selection periods for most major scholarships (Chevening, Commonwealth, etc.).</w:t>
      </w:r>
    </w:p>
    <w:p w:rsidR="00000000" w:rsidDel="00000000" w:rsidP="00000000" w:rsidRDefault="00000000" w:rsidRPr="00000000" w14:paraId="0000011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Unconditional university offer deadline for Chevening applicants.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securing postgraduate funding in the UK is a marathon, not a sprint. The most critical factor for success is starting the process early—at least 12 to 18 months before the intended course start date. This allows ample time for researching universities and scholarships, preparing high-quality applications, securing strong letters of recommendation, and meeting the staggered deadlines. Applicants should meticulously tailor each scholarship essay and statement of purpose to the specific values and objectives of the funding body. Finally, proactive communication with university international offices and scholarship administrators can provide valuable clarification and demonstrate serious intent.</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Chevening Scholarships,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https://www.chevening.org/</w:t>
        </w:r>
      </w:hyperlink>
      <w:r w:rsidDel="00000000" w:rsidR="00000000" w:rsidRPr="00000000">
        <w:rPr>
          <w:rtl w:val="0"/>
        </w:rPr>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Chevening Scholarships,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https://www.chevening.org/scholarships/</w:t>
        </w:r>
      </w:hyperlink>
      <w:r w:rsidDel="00000000" w:rsidR="00000000" w:rsidRPr="00000000">
        <w:rPr>
          <w:rtl w:val="0"/>
        </w:rPr>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Commonwealth Scholarships | British Council,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https://www.britishcouncil.in/study-uk/scholarships/commonwealth-scholarships</w:t>
        </w:r>
      </w:hyperlink>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 GyanDhan,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https://www.gyandhan.com/scholarships/inlaks-scholarship</w:t>
        </w:r>
      </w:hyperlink>
      <w:r w:rsidDel="00000000" w:rsidR="00000000" w:rsidRPr="00000000">
        <w:rPr>
          <w:rtl w:val="0"/>
        </w:rPr>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Oxford University Scholarships for Indian Students 2025-26,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https://leverageedu.com/learn/oxford-university-scholarships-for-indian-students/</w:t>
        </w:r>
      </w:hyperlink>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funding - Study UK - British Council,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https://study-uk.britishcouncil.org/scholarships-funding</w:t>
        </w:r>
      </w:hyperlink>
      <w:r w:rsidDel="00000000" w:rsidR="00000000" w:rsidRPr="00000000">
        <w:rPr>
          <w:rtl w:val="0"/>
        </w:rPr>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MBA Scholarships in the UK for Indian Students for 2025-26 - Yocket,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https://yocket.com/blog/mba-scholarship-in-uk</w:t>
        </w:r>
      </w:hyperlink>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Chevening Scholarships India | Study | Imperial College London,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https://www.imperial.ac.uk/study/fees-and-funding/postgraduate-taught/grants-scholarships/chevening-scholarships-india/</w:t>
        </w:r>
      </w:hyperlink>
      <w:r w:rsidDel="00000000" w:rsidR="00000000" w:rsidRPr="00000000">
        <w:rPr>
          <w:rtl w:val="0"/>
        </w:rPr>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London School of Economics Scholarships 2025: Eligibility &amp; Amount,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https://www.shiksha.com/studyabroad/uk/universities/london-school-of-economics-and-political-science/scholarships</w:t>
        </w:r>
      </w:hyperlink>
      <w:r w:rsidDel="00000000" w:rsidR="00000000" w:rsidRPr="00000000">
        <w:rPr>
          <w:rtl w:val="0"/>
        </w:rPr>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Commonwealth Scholarships | Study UK - British Council,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https://study-uk.britishcouncil.org/scholarships-funding/commonwealth-scholarships</w:t>
        </w:r>
      </w:hyperlink>
      <w:r w:rsidDel="00000000" w:rsidR="00000000" w:rsidRPr="00000000">
        <w:rPr>
          <w:rtl w:val="0"/>
        </w:rPr>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Scholarships | Study UK - British Council,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https://study-uk.britishcouncil.org/scholarships-funding/great-scholarships</w:t>
        </w:r>
      </w:hyperlink>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Felix Scholarships | University of Oxford,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https://www.ox.ac.uk/admissions/graduate/fees-and-funding/fees-funding-and-scholarship-search/felix-scholarships</w:t>
        </w:r>
      </w:hyperlink>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Gates Cambridge Scholarship 2025: Eligibility, Benefits, Deadline &amp; Requirements,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https://www.gyandhan.com/scholarships/gates-cambridge-scholarship</w:t>
        </w:r>
      </w:hyperlink>
      <w:r w:rsidDel="00000000" w:rsidR="00000000" w:rsidRPr="00000000">
        <w:rPr>
          <w:rtl w:val="0"/>
        </w:rPr>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Grants for a Brighter Future | Tata Trusts,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http://www.tatatrusts.org/our-work/individual-grants-programme/education-grants</w:t>
        </w:r>
      </w:hyperlink>
      <w:r w:rsidDel="00000000" w:rsidR="00000000" w:rsidRPr="00000000">
        <w:rPr>
          <w:rtl w:val="0"/>
        </w:rPr>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Scholarship: Eligibility, Benefits, Deadline | GyanDhan,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https://www.gyandhan.com/scholarships/jn-tata-endowment-for-the-higher-education-of-indians</w:t>
        </w:r>
      </w:hyperlink>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College Students, Overseas Education ...,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https://www.kcmet.org/what-we-do-scholarship-grants.aspx</w:t>
        </w:r>
      </w:hyperlink>
      <w:r w:rsidDel="00000000" w:rsidR="00000000" w:rsidRPr="00000000">
        <w:rPr>
          <w:rtl w:val="0"/>
        </w:rPr>
      </w:r>
    </w:p>
    <w:p w:rsidR="00000000" w:rsidDel="00000000" w:rsidP="00000000" w:rsidRDefault="00000000" w:rsidRPr="00000000" w14:paraId="000001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CWIT long-term grants | British Council,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https://www.britishcouncil.in/study-uk/scholarships/charles-wallace-trust/long-term</w:t>
        </w:r>
      </w:hyperlink>
      <w:r w:rsidDel="00000000" w:rsidR="00000000" w:rsidRPr="00000000">
        <w:rPr>
          <w:rtl w:val="0"/>
        </w:rPr>
      </w:r>
    </w:p>
    <w:p w:rsidR="00000000" w:rsidDel="00000000" w:rsidP="00000000" w:rsidRDefault="00000000" w:rsidRPr="00000000" w14:paraId="000001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Charles Wallace India Trust,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https://www.charleswallaceindiatrust.com/scholarships</w:t>
        </w:r>
      </w:hyperlink>
      <w:r w:rsidDel="00000000" w:rsidR="00000000" w:rsidRPr="00000000">
        <w:rPr>
          <w:rtl w:val="0"/>
        </w:rPr>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Council Women in STEM Scholarships - Department Of Science &amp; Technology,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https://dst.gov.in/sites/default/files/British%20Council%20Women%20in%20STEM%20Scholarships.pdf</w:t>
        </w:r>
      </w:hyperlink>
      <w:r w:rsidDel="00000000" w:rsidR="00000000" w:rsidRPr="00000000">
        <w:rPr>
          <w:rtl w:val="0"/>
        </w:rPr>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UK's Top Fully Funded PhD Scholarships for Indian Students - Grad-Dreams,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https://gdx.in/blog/finance/scholarships/uk-phd-scholarships-indian-students/</w:t>
        </w:r>
      </w:hyperlink>
      <w:r w:rsidDel="00000000" w:rsidR="00000000" w:rsidRPr="00000000">
        <w:rPr>
          <w:rtl w:val="0"/>
        </w:rPr>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Scholarships - Study at St Andrews - University of St Andrews,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https://www.st-andrews.ac.uk/study/fees-and-funding/scholarships/scholarships-catalogue/postgraduate-scholarships/inlaks-scholarships/</w:t>
        </w:r>
      </w:hyperlink>
      <w:r w:rsidDel="00000000" w:rsidR="00000000" w:rsidRPr="00000000">
        <w:rPr>
          <w:rtl w:val="0"/>
        </w:rPr>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 Chevening,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https://www.chevening.org/apply/</w:t>
        </w:r>
      </w:hyperlink>
      <w:r w:rsidDel="00000000" w:rsidR="00000000" w:rsidRPr="00000000">
        <w:rPr>
          <w:rtl w:val="0"/>
        </w:rPr>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F.No. 28-13/2025-ES.4 Government of India Ministry of Education ...,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https://www.education.gov.in/sites/upload_files/mhrd/files/rcmsuk25.pdf</w:t>
        </w:r>
      </w:hyperlink>
      <w:r w:rsidDel="00000000" w:rsidR="00000000" w:rsidRPr="00000000">
        <w:rPr>
          <w:rtl w:val="0"/>
        </w:rPr>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Scholarships India - British Council,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https://www.britishcouncil.in/study-uk/scholarships/great-scholarships</w:t>
        </w:r>
      </w:hyperlink>
      <w:r w:rsidDel="00000000" w:rsidR="00000000" w:rsidRPr="00000000">
        <w:rPr>
          <w:rtl w:val="0"/>
        </w:rPr>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 Study UK - British Council,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https://study-uk.britishcouncil.org/scholarships-funding/great-scholarships/india</w:t>
        </w:r>
      </w:hyperlink>
      <w:r w:rsidDel="00000000" w:rsidR="00000000" w:rsidRPr="00000000">
        <w:rPr>
          <w:rtl w:val="0"/>
        </w:rPr>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The Ultimate Guide for Indian Aspirants,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https://leapscholar.com/blog/inlaks-shivdasani-foundation-scholarships-eligibility-application-selection/</w:t>
        </w:r>
      </w:hyperlink>
      <w:r w:rsidDel="00000000" w:rsidR="00000000" w:rsidRPr="00000000">
        <w:rPr>
          <w:rtl w:val="0"/>
        </w:rPr>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 2025 – Apply, Awards &amp; More - Buddy4Study,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https://www.buddy4study.com/article/inlaks-shivdasani-scholarship</w:t>
        </w:r>
      </w:hyperlink>
      <w:r w:rsidDel="00000000" w:rsidR="00000000" w:rsidRPr="00000000">
        <w:rPr>
          <w:rtl w:val="0"/>
        </w:rPr>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Scholarships for PhD Students | FindAPhD.com,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https://www.findaphd.com/guides/phd-study-in-usa/inlaks-scholarships</w:t>
        </w:r>
      </w:hyperlink>
      <w:r w:rsidDel="00000000" w:rsidR="00000000" w:rsidRPr="00000000">
        <w:rPr>
          <w:rtl w:val="0"/>
        </w:rPr>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Loan Scholarship Process – THE J N TATA ENDOWMENT,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https://jntataendowment.org/loan-scholarship-process/</w:t>
        </w:r>
      </w:hyperlink>
      <w:r w:rsidDel="00000000" w:rsidR="00000000" w:rsidRPr="00000000">
        <w:rPr>
          <w:rtl w:val="0"/>
        </w:rPr>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 N TATA ENDOWMENT,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https://jntataendowment.org/</w:t>
        </w:r>
      </w:hyperlink>
      <w:r w:rsidDel="00000000" w:rsidR="00000000" w:rsidRPr="00000000">
        <w:rPr>
          <w:rtl w:val="0"/>
        </w:rPr>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Oxford University Scholarships for Indian Students 2024 - Leap Scholar,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https://leapscholar.com/blog/eligibility-tips-oxford-university-scholarship-for-indian-students/</w:t>
        </w:r>
      </w:hyperlink>
      <w:r w:rsidDel="00000000" w:rsidR="00000000" w:rsidRPr="00000000">
        <w:rPr>
          <w:rtl w:val="0"/>
        </w:rPr>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and financial support | International Students,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https://www.internationalstudents.cam.ac.uk/applying/fees-and-financial-support</w:t>
        </w:r>
      </w:hyperlink>
      <w:r w:rsidDel="00000000" w:rsidR="00000000" w:rsidRPr="00000000">
        <w:rPr>
          <w:rtl w:val="0"/>
        </w:rPr>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Gates Cambridge scholarship,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https://www.jbs.cam.ac.uk/scholarships-loans/the-gates-cambridge-scholarship/</w:t>
        </w:r>
      </w:hyperlink>
      <w:r w:rsidDel="00000000" w:rsidR="00000000" w:rsidRPr="00000000">
        <w:rPr>
          <w:rtl w:val="0"/>
        </w:rPr>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Cambridge University Scholarship Deadlines | Gates Cambridge,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https://www.gatescambridge.org/apply/timeline/</w:t>
        </w:r>
      </w:hyperlink>
      <w:r w:rsidDel="00000000" w:rsidR="00000000" w:rsidRPr="00000000">
        <w:rPr>
          <w:rtl w:val="0"/>
        </w:rPr>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Jawaharlal Nehru Memorial Cambridge Scholarship,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https://www.cambridgetrust.org/scholarships/jawaharlal-nehru-memorial-cambridge-scholarship</w:t>
        </w:r>
      </w:hyperlink>
      <w:r w:rsidDel="00000000" w:rsidR="00000000" w:rsidRPr="00000000">
        <w:rPr>
          <w:rtl w:val="0"/>
        </w:rPr>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Imperial launches its biggest ever scholarship programme for Indian ...,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https://www.imperial.ac.uk/news/248995/imperial-launches-biggest-ever-scholarship-programme/</w:t>
        </w:r>
      </w:hyperlink>
      <w:r w:rsidDel="00000000" w:rsidR="00000000" w:rsidRPr="00000000">
        <w:rPr>
          <w:rtl w:val="0"/>
        </w:rPr>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London School of Economics and Political Science (LSE) Scholarships 2025: Amount and Eligibility - Collegedunia,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https://collegedunia.com/uk/college/839-london-school-of-economics-and-political-science-london/scholarship</w:t>
        </w:r>
      </w:hyperlink>
      <w:r w:rsidDel="00000000" w:rsidR="00000000" w:rsidRPr="00000000">
        <w:rPr>
          <w:rtl w:val="0"/>
        </w:rPr>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King's College London Scholarships 2025: Eligibility and Award ...,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https://collegedunia.com/uk/university/836-kings-college-london-london/scholarship</w:t>
        </w:r>
      </w:hyperlink>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Merit Scholarship - StudyIn,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https://gostudyin-test.com/india/study-in-uk/scholarships/edinburgh/india-merit-scholarship/</w:t>
        </w:r>
      </w:hyperlink>
      <w:r w:rsidDel="00000000" w:rsidR="00000000" w:rsidRPr="00000000">
        <w:rPr>
          <w:rtl w:val="0"/>
        </w:rPr>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Merit Scholarship | Scholarships and Student Funding - Registry Services,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https://registryservices.ed.ac.uk/student-funding/postgraduate/international/region/asia/india-merit-scholarship</w:t>
        </w:r>
      </w:hyperlink>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for students from India | The University of Manchester,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https://www.manchester.ac.uk/study/international/country-specific-information/india/</w:t>
        </w:r>
      </w:hyperlink>
      <w:r w:rsidDel="00000000" w:rsidR="00000000" w:rsidRPr="00000000">
        <w:rPr>
          <w:rtl w:val="0"/>
        </w:rPr>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Bursaries and scholarships | Current students | University of Bristol,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https://www.bristol.ac.uk/students/support/finances/scholarships/</w:t>
        </w:r>
      </w:hyperlink>
      <w:r w:rsidDel="00000000" w:rsidR="00000000" w:rsidRPr="00000000">
        <w:rPr>
          <w:rtl w:val="0"/>
        </w:rPr>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Postgraduate Taught Merit Scholarship 2025 - The University of Sheffield,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https://sheffield.ac.uk/international/fees-and-funding/scholarships/postgraduate/international-merit-postgraduate-scholarship</w:t>
        </w:r>
      </w:hyperlink>
      <w:r w:rsidDel="00000000" w:rsidR="00000000" w:rsidRPr="00000000">
        <w:rPr>
          <w:rtl w:val="0"/>
        </w:rPr>
      </w:r>
    </w:p>
    <w:p w:rsidR="00000000" w:rsidDel="00000000" w:rsidP="00000000" w:rsidRDefault="00000000" w:rsidRPr="00000000" w14:paraId="0000014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Postgraduate Taught Merit Scholarship 2025 | India - StudyIn,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https://gostudyin.com/india/study-in-uk/scholarships/sheffield/international-postgraduate-taught-merit-scholarship-2025/</w:t>
        </w:r>
      </w:hyperlink>
      <w:r w:rsidDel="00000000" w:rsidR="00000000" w:rsidRPr="00000000">
        <w:rPr>
          <w:rtl w:val="0"/>
        </w:rPr>
      </w:r>
    </w:p>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Postgraduate Chancellor's Scholarship - University of Birmingham,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https://www.birmingham.ac.uk/study/scholarships-funding/india-postgraduate-chancellors-scholarship</w:t>
        </w:r>
      </w:hyperlink>
      <w:r w:rsidDel="00000000" w:rsidR="00000000" w:rsidRPr="00000000">
        <w:rPr>
          <w:rtl w:val="0"/>
        </w:rPr>
      </w:r>
    </w:p>
    <w:p w:rsidR="00000000" w:rsidDel="00000000" w:rsidP="00000000" w:rsidRDefault="00000000" w:rsidRPr="00000000" w14:paraId="0000014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Birmingham India Chancellor's Scholarships - Campuzine,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https://campuzine.in/university-of-birmingham-india-chancellor-s-scholarships</w:t>
        </w:r>
      </w:hyperlink>
      <w:r w:rsidDel="00000000" w:rsidR="00000000" w:rsidRPr="00000000">
        <w:rPr>
          <w:rtl w:val="0"/>
        </w:rPr>
      </w:r>
    </w:p>
    <w:p w:rsidR="00000000" w:rsidDel="00000000" w:rsidP="00000000" w:rsidRDefault="00000000" w:rsidRPr="00000000" w14:paraId="000001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Studying STEM abroad: British Council launches 25 scholarships for women to pursue their Masters in UK - The Economic Times,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https://m.economictimes.com/nri/study/british-council-launches-women-in-stem-scholarships-for-2024-25/articleshow/108260179.cms</w:t>
        </w:r>
      </w:hyperlink>
      <w:r w:rsidDel="00000000" w:rsidR="00000000" w:rsidRPr="00000000">
        <w:rPr>
          <w:rtl w:val="0"/>
        </w:rPr>
      </w:r>
    </w:p>
    <w:p w:rsidR="00000000" w:rsidDel="00000000" w:rsidP="00000000" w:rsidRDefault="00000000" w:rsidRPr="00000000" w14:paraId="000001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Council scholarships for Women in STEM,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https://cambodia.britishcouncil.org/british-council-scholarships-women-stem-0</w:t>
        </w:r>
      </w:hyperlink>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Awards, prizes and scholarships - IET,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https://www.theiet.org/impact-society/awards-prizes-and-scholarships</w:t>
        </w:r>
      </w:hyperlink>
      <w:r w:rsidDel="00000000" w:rsidR="00000000" w:rsidRPr="00000000">
        <w:rPr>
          <w:rtl w:val="0"/>
        </w:rPr>
      </w:r>
    </w:p>
    <w:p w:rsidR="00000000" w:rsidDel="00000000" w:rsidP="00000000" w:rsidRDefault="00000000" w:rsidRPr="00000000" w14:paraId="000001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Institution of Engineering and Technology (IET) Awards - Cranfield University,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https://www.cranfield.ac.uk/funding/funding-opportunities/institution-of-engineering-and-technology-awards</w:t>
        </w:r>
      </w:hyperlink>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artificial intelligence and data science as a postgraduate - Office for Students,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https://www.officeforstudents.org.uk/for-students/planning-to-study/study-artificial-intelligence-and-data-science-as-a-postgraduate/</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Faculty of Engineering - UCL,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https://www.ucl.ac.uk/engineering/computer-science/study/scholarships</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Feuer International Scholarship in Artificial Intelligence - University of Warwick,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https://warwick.ac.uk/research/spotlights/digital/feuer/scholarships/</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 Scholarships for justice and law - Study UK - British Council,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https://study-uk.britishcouncil.org/scholarships-funding/great-scholarships/great-scholarships-justice-law</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C. Mahindra Scholarships for Post-Graduate Studies Abroad 2025 - Buddy4Study,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https://www.buddy4study.com/scholarship/k-c-mahindra-scholarships-for-post-graduate-studies-abroad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atescambridge.org/apply/timeline/" TargetMode="External"/><Relationship Id="rId42" Type="http://schemas.openxmlformats.org/officeDocument/2006/relationships/hyperlink" Target="https://www.imperial.ac.uk/news/248995/imperial-launches-biggest-ever-scholarship-programme/" TargetMode="External"/><Relationship Id="rId41" Type="http://schemas.openxmlformats.org/officeDocument/2006/relationships/hyperlink" Target="https://www.cambridgetrust.org/scholarships/jawaharlal-nehru-memorial-cambridge-scholarship" TargetMode="External"/><Relationship Id="rId44" Type="http://schemas.openxmlformats.org/officeDocument/2006/relationships/hyperlink" Target="https://collegedunia.com/uk/university/836-kings-college-london-london/scholarship" TargetMode="External"/><Relationship Id="rId43" Type="http://schemas.openxmlformats.org/officeDocument/2006/relationships/hyperlink" Target="https://collegedunia.com/uk/college/839-london-school-of-economics-and-political-science-london/scholarship" TargetMode="External"/><Relationship Id="rId46" Type="http://schemas.openxmlformats.org/officeDocument/2006/relationships/hyperlink" Target="https://registryservices.ed.ac.uk/student-funding/postgraduate/international/region/asia/india-merit-scholarship" TargetMode="External"/><Relationship Id="rId45" Type="http://schemas.openxmlformats.org/officeDocument/2006/relationships/hyperlink" Target="https://gostudyin-test.com/india/study-in-uk/scholarships/edinburgh/india-merit-scholarshi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yandhan.com/scholarships/inlaks-scholarship" TargetMode="External"/><Relationship Id="rId48" Type="http://schemas.openxmlformats.org/officeDocument/2006/relationships/hyperlink" Target="https://www.bristol.ac.uk/students/support/finances/scholarships/" TargetMode="External"/><Relationship Id="rId47" Type="http://schemas.openxmlformats.org/officeDocument/2006/relationships/hyperlink" Target="https://www.manchester.ac.uk/study/international/country-specific-information/india/" TargetMode="External"/><Relationship Id="rId49" Type="http://schemas.openxmlformats.org/officeDocument/2006/relationships/hyperlink" Target="https://sheffield.ac.uk/international/fees-and-funding/scholarships/postgraduate/international-merit-postgraduate-scholarship" TargetMode="External"/><Relationship Id="rId5" Type="http://schemas.openxmlformats.org/officeDocument/2006/relationships/styles" Target="styles.xml"/><Relationship Id="rId6" Type="http://schemas.openxmlformats.org/officeDocument/2006/relationships/hyperlink" Target="https://www.chevening.org/" TargetMode="External"/><Relationship Id="rId7" Type="http://schemas.openxmlformats.org/officeDocument/2006/relationships/hyperlink" Target="https://www.chevening.org/scholarships/" TargetMode="External"/><Relationship Id="rId8" Type="http://schemas.openxmlformats.org/officeDocument/2006/relationships/hyperlink" Target="https://www.britishcouncil.in/study-uk/scholarships/commonwealth-scholarships" TargetMode="External"/><Relationship Id="rId31" Type="http://schemas.openxmlformats.org/officeDocument/2006/relationships/hyperlink" Target="https://study-uk.britishcouncil.org/scholarships-funding/great-scholarships/india" TargetMode="External"/><Relationship Id="rId30" Type="http://schemas.openxmlformats.org/officeDocument/2006/relationships/hyperlink" Target="https://www.britishcouncil.in/study-uk/scholarships/great-scholarships" TargetMode="External"/><Relationship Id="rId33" Type="http://schemas.openxmlformats.org/officeDocument/2006/relationships/hyperlink" Target="https://www.buddy4study.com/article/inlaks-shivdasani-scholarship" TargetMode="External"/><Relationship Id="rId32" Type="http://schemas.openxmlformats.org/officeDocument/2006/relationships/hyperlink" Target="https://leapscholar.com/blog/inlaks-shivdasani-foundation-scholarships-eligibility-application-selection/" TargetMode="External"/><Relationship Id="rId35" Type="http://schemas.openxmlformats.org/officeDocument/2006/relationships/hyperlink" Target="https://jntataendowment.org/loan-scholarship-process/" TargetMode="External"/><Relationship Id="rId34" Type="http://schemas.openxmlformats.org/officeDocument/2006/relationships/hyperlink" Target="https://www.findaphd.com/guides/phd-study-in-usa/inlaks-scholarships" TargetMode="External"/><Relationship Id="rId37" Type="http://schemas.openxmlformats.org/officeDocument/2006/relationships/hyperlink" Target="https://leapscholar.com/blog/eligibility-tips-oxford-university-scholarship-for-indian-students/" TargetMode="External"/><Relationship Id="rId36" Type="http://schemas.openxmlformats.org/officeDocument/2006/relationships/hyperlink" Target="https://jntataendowment.org/" TargetMode="External"/><Relationship Id="rId39" Type="http://schemas.openxmlformats.org/officeDocument/2006/relationships/hyperlink" Target="https://www.jbs.cam.ac.uk/scholarships-loans/the-gates-cambridge-scholarship/" TargetMode="External"/><Relationship Id="rId38" Type="http://schemas.openxmlformats.org/officeDocument/2006/relationships/hyperlink" Target="https://www.internationalstudents.cam.ac.uk/applying/fees-and-financial-support" TargetMode="External"/><Relationship Id="rId61" Type="http://schemas.openxmlformats.org/officeDocument/2006/relationships/hyperlink" Target="https://www.buddy4study.com/scholarship/k-c-mahindra-scholarships-for-post-graduate-studies-abroad" TargetMode="External"/><Relationship Id="rId20" Type="http://schemas.openxmlformats.org/officeDocument/2006/relationships/hyperlink" Target="http://www.tatatrusts.org/our-work/individual-grants-programme/education-grants" TargetMode="External"/><Relationship Id="rId22" Type="http://schemas.openxmlformats.org/officeDocument/2006/relationships/hyperlink" Target="https://www.kcmet.org/what-we-do-scholarship-grants.aspx" TargetMode="External"/><Relationship Id="rId21" Type="http://schemas.openxmlformats.org/officeDocument/2006/relationships/hyperlink" Target="https://www.gyandhan.com/scholarships/jn-tata-endowment-for-the-higher-education-of-indians" TargetMode="External"/><Relationship Id="rId24" Type="http://schemas.openxmlformats.org/officeDocument/2006/relationships/hyperlink" Target="https://www.charleswallaceindiatrust.com/scholarships" TargetMode="External"/><Relationship Id="rId23" Type="http://schemas.openxmlformats.org/officeDocument/2006/relationships/hyperlink" Target="https://www.britishcouncil.in/study-uk/scholarships/charles-wallace-trust/long-term" TargetMode="External"/><Relationship Id="rId60" Type="http://schemas.openxmlformats.org/officeDocument/2006/relationships/hyperlink" Target="https://study-uk.britishcouncil.org/scholarships-funding/great-scholarships/great-scholarships-justice-law" TargetMode="External"/><Relationship Id="rId26" Type="http://schemas.openxmlformats.org/officeDocument/2006/relationships/hyperlink" Target="https://gdx.in/blog/finance/scholarships/uk-phd-scholarships-indian-students/" TargetMode="External"/><Relationship Id="rId25" Type="http://schemas.openxmlformats.org/officeDocument/2006/relationships/hyperlink" Target="https://dst.gov.in/sites/default/files/British%20Council%20Women%20in%20STEM%20Scholarships.pdf" TargetMode="External"/><Relationship Id="rId28" Type="http://schemas.openxmlformats.org/officeDocument/2006/relationships/hyperlink" Target="https://www.chevening.org/apply/" TargetMode="External"/><Relationship Id="rId27" Type="http://schemas.openxmlformats.org/officeDocument/2006/relationships/hyperlink" Target="https://www.st-andrews.ac.uk/study/fees-and-funding/scholarships/scholarships-catalogue/postgraduate-scholarships/inlaks-scholarships/" TargetMode="External"/><Relationship Id="rId29" Type="http://schemas.openxmlformats.org/officeDocument/2006/relationships/hyperlink" Target="https://www.education.gov.in/sites/upload_files/mhrd/files/rcmsuk25.pdf" TargetMode="External"/><Relationship Id="rId51" Type="http://schemas.openxmlformats.org/officeDocument/2006/relationships/hyperlink" Target="https://www.birmingham.ac.uk/study/scholarships-funding/india-postgraduate-chancellors-scholarship" TargetMode="External"/><Relationship Id="rId50" Type="http://schemas.openxmlformats.org/officeDocument/2006/relationships/hyperlink" Target="https://gostudyin.com/india/study-in-uk/scholarships/sheffield/international-postgraduate-taught-merit-scholarship-2025/" TargetMode="External"/><Relationship Id="rId53" Type="http://schemas.openxmlformats.org/officeDocument/2006/relationships/hyperlink" Target="https://m.economictimes.com/nri/study/british-council-launches-women-in-stem-scholarships-for-2024-25/articleshow/108260179.cms" TargetMode="External"/><Relationship Id="rId52" Type="http://schemas.openxmlformats.org/officeDocument/2006/relationships/hyperlink" Target="https://campuzine.in/university-of-birmingham-india-chancellor-s-scholarships" TargetMode="External"/><Relationship Id="rId11" Type="http://schemas.openxmlformats.org/officeDocument/2006/relationships/hyperlink" Target="https://study-uk.britishcouncil.org/scholarships-funding" TargetMode="External"/><Relationship Id="rId55" Type="http://schemas.openxmlformats.org/officeDocument/2006/relationships/hyperlink" Target="https://www.theiet.org/impact-society/awards-prizes-and-scholarships" TargetMode="External"/><Relationship Id="rId10" Type="http://schemas.openxmlformats.org/officeDocument/2006/relationships/hyperlink" Target="https://leverageedu.com/learn/oxford-university-scholarships-for-indian-students/" TargetMode="External"/><Relationship Id="rId54" Type="http://schemas.openxmlformats.org/officeDocument/2006/relationships/hyperlink" Target="https://cambodia.britishcouncil.org/british-council-scholarships-women-stem-0" TargetMode="External"/><Relationship Id="rId13" Type="http://schemas.openxmlformats.org/officeDocument/2006/relationships/hyperlink" Target="https://www.imperial.ac.uk/study/fees-and-funding/postgraduate-taught/grants-scholarships/chevening-scholarships-india/" TargetMode="External"/><Relationship Id="rId57" Type="http://schemas.openxmlformats.org/officeDocument/2006/relationships/hyperlink" Target="https://www.officeforstudents.org.uk/for-students/planning-to-study/study-artificial-intelligence-and-data-science-as-a-postgraduate/" TargetMode="External"/><Relationship Id="rId12" Type="http://schemas.openxmlformats.org/officeDocument/2006/relationships/hyperlink" Target="https://yocket.com/blog/mba-scholarship-in-uk" TargetMode="External"/><Relationship Id="rId56" Type="http://schemas.openxmlformats.org/officeDocument/2006/relationships/hyperlink" Target="https://www.cranfield.ac.uk/funding/funding-opportunities/institution-of-engineering-and-technology-awards" TargetMode="External"/><Relationship Id="rId15" Type="http://schemas.openxmlformats.org/officeDocument/2006/relationships/hyperlink" Target="https://study-uk.britishcouncil.org/scholarships-funding/commonwealth-scholarships" TargetMode="External"/><Relationship Id="rId59" Type="http://schemas.openxmlformats.org/officeDocument/2006/relationships/hyperlink" Target="https://warwick.ac.uk/research/spotlights/digital/feuer/scholarships/" TargetMode="External"/><Relationship Id="rId14" Type="http://schemas.openxmlformats.org/officeDocument/2006/relationships/hyperlink" Target="https://www.shiksha.com/studyabroad/uk/universities/london-school-of-economics-and-political-science/scholarships" TargetMode="External"/><Relationship Id="rId58" Type="http://schemas.openxmlformats.org/officeDocument/2006/relationships/hyperlink" Target="https://www.ucl.ac.uk/engineering/computer-science/study/scholarships" TargetMode="External"/><Relationship Id="rId17" Type="http://schemas.openxmlformats.org/officeDocument/2006/relationships/hyperlink" Target="https://inlaksfoundation.org/opportunities/scholarship/" TargetMode="External"/><Relationship Id="rId16" Type="http://schemas.openxmlformats.org/officeDocument/2006/relationships/hyperlink" Target="https://study-uk.britishcouncil.org/scholarships-funding/great-scholarships" TargetMode="External"/><Relationship Id="rId19" Type="http://schemas.openxmlformats.org/officeDocument/2006/relationships/hyperlink" Target="https://www.gyandhan.com/scholarships/gates-cambridge-scholarship" TargetMode="External"/><Relationship Id="rId18" Type="http://schemas.openxmlformats.org/officeDocument/2006/relationships/hyperlink" Target="https://www.ox.ac.uk/admissions/graduate/fees-and-funding/fees-funding-and-scholarship-search/felix-scholarsh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